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5455" w:rsidRDefault="003A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Название работы</w:t>
      </w:r>
    </w:p>
    <w:p w14:paraId="00000002" w14:textId="77777777" w:rsidR="00735455" w:rsidRDefault="003A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А.Б. Первый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В.Г. Второй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1,2</w:t>
      </w:r>
      <w:r>
        <w:rPr>
          <w:rFonts w:ascii="Times New Roman" w:eastAsia="Times New Roman" w:hAnsi="Times New Roman" w:cs="Times New Roman"/>
          <w:sz w:val="20"/>
          <w:szCs w:val="20"/>
        </w:rPr>
        <w:t>, Д.Е. Третий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</w:p>
    <w:p w14:paraId="00000003" w14:textId="77777777" w:rsidR="00735455" w:rsidRDefault="003A520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Новосибирский государственный университет</w:t>
      </w:r>
    </w:p>
    <w:p w14:paraId="00000004" w14:textId="77777777" w:rsidR="00735455" w:rsidRDefault="003A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Институт вычислительной математики и математической геофизики СО РАН, г. Новосибирск</w:t>
      </w:r>
    </w:p>
    <w:p w14:paraId="00000005" w14:textId="77777777" w:rsidR="00735455" w:rsidRDefault="003A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Казахский национальный университет им. 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г. Алма-Ата, Казахстан</w:t>
      </w:r>
    </w:p>
    <w:p w14:paraId="00000006" w14:textId="77777777" w:rsidR="00735455" w:rsidRDefault="003A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a.first@g.nsu.ru, vladimir.second@yandex.ru, third@gmail.com</w:t>
      </w:r>
    </w:p>
    <w:p w14:paraId="00000007" w14:textId="77777777" w:rsidR="00735455" w:rsidRDefault="0073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735455" w:rsidRDefault="003A52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Вводный текст, текст, текст, текст. Текст, текст, текст, текст, текст, текст, текст. Текст, текст, текст, текст, текст,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текст, текст. Текст, текст, текст, текст, текст, текст, текст. Текст, текст, текст, текст, текст, текст, текст. Текст, текст, текст, текст, текст, текст, текст. Текст, текст, текст, текст, текст, текст, текст. Текст, текст, текст, текст, текст, текст, тек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ст. Текст, текст, текст, текст, текст, текст, текст. Текст, текст, текст, текст, текст, текст, текст. Текст, текст, текст, текст, текст, текст, текст. Текст, текст, текст, текст, текст, текст, текст. Текст, текст, текст, текст, текст, текст, текст. Текст, </w:t>
      </w:r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текст. Текст, текст, текст, текст, текст, текст, текст. Текст, текст, текст, текст, текст, текст, текст [1].</w:t>
      </w:r>
    </w:p>
    <w:p w14:paraId="00000009" w14:textId="77777777" w:rsidR="00735455" w:rsidRDefault="003A52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Текст, текст, текст, текст, текст, текст, текст, текст, текст, текст, текст, текст, текст, текст, текст, текст, </w:t>
      </w:r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</w:t>
      </w:r>
      <w:r>
        <w:rPr>
          <w:rFonts w:ascii="Times New Roman" w:eastAsia="Times New Roman" w:hAnsi="Times New Roman" w:cs="Times New Roman"/>
          <w:sz w:val="20"/>
          <w:szCs w:val="20"/>
        </w:rPr>
        <w:t>т, текст, текст, текст, текст, текст, текст, текст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</w:t>
      </w:r>
      <w:r>
        <w:rPr>
          <w:rFonts w:ascii="Times New Roman" w:eastAsia="Times New Roman" w:hAnsi="Times New Roman" w:cs="Times New Roman"/>
          <w:sz w:val="20"/>
          <w:szCs w:val="20"/>
        </w:rPr>
        <w:t>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</w:t>
      </w:r>
      <w:r>
        <w:rPr>
          <w:rFonts w:ascii="Times New Roman" w:eastAsia="Times New Roman" w:hAnsi="Times New Roman" w:cs="Times New Roman"/>
          <w:sz w:val="20"/>
          <w:szCs w:val="20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</w:t>
      </w:r>
      <w:r>
        <w:rPr>
          <w:rFonts w:ascii="Times New Roman" w:eastAsia="Times New Roman" w:hAnsi="Times New Roman" w:cs="Times New Roman"/>
          <w:sz w:val="20"/>
          <w:szCs w:val="20"/>
        </w:rPr>
        <w:t>кст, текст, текст, текст, текст, текст, текст, текст, текст, текст, текст, текст, текст, текст, текст, текст, текст, текст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текст, текст, текст, текст, текст, текст, текст, текст, текст, текст, текст, текст, текст, текст,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[2].</w:t>
      </w:r>
      <w:proofErr w:type="gramEnd"/>
    </w:p>
    <w:p w14:paraId="0000000A" w14:textId="025AD704" w:rsidR="00735455" w:rsidRDefault="003A52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Много текста, текст, текст, текст, текст, текст, текст,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</w:t>
      </w:r>
      <w:r>
        <w:rPr>
          <w:rFonts w:ascii="Times New Roman" w:eastAsia="Times New Roman" w:hAnsi="Times New Roman" w:cs="Times New Roman"/>
          <w:sz w:val="20"/>
          <w:szCs w:val="20"/>
        </w:rPr>
        <w:t>ст, текст, текст, текст, текст, текст, текст, текст, текст, текст, текст, текст, текст, текст, текст, текст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</w:t>
      </w:r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</w:t>
      </w:r>
      <w:r>
        <w:rPr>
          <w:rFonts w:ascii="Times New Roman" w:eastAsia="Times New Roman" w:hAnsi="Times New Roman" w:cs="Times New Roman"/>
          <w:sz w:val="20"/>
          <w:szCs w:val="20"/>
        </w:rPr>
        <w:t>т, текст, текст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</w:t>
      </w:r>
      <w:r>
        <w:rPr>
          <w:rFonts w:ascii="Times New Roman" w:eastAsia="Times New Roman" w:hAnsi="Times New Roman" w:cs="Times New Roman"/>
          <w:sz w:val="20"/>
          <w:szCs w:val="20"/>
        </w:rPr>
        <w:t>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текст, текст, текст, текст, текст, текст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текст, текст, текст, текст, текст, текст, текст,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текст, текст, те</w:t>
      </w:r>
      <w:r>
        <w:rPr>
          <w:rFonts w:ascii="Times New Roman" w:eastAsia="Times New Roman" w:hAnsi="Times New Roman" w:cs="Times New Roman"/>
          <w:sz w:val="20"/>
          <w:szCs w:val="20"/>
        </w:rPr>
        <w:t>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текст, текст,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</w:t>
      </w:r>
      <w:r>
        <w:rPr>
          <w:rFonts w:ascii="Times New Roman" w:eastAsia="Times New Roman" w:hAnsi="Times New Roman" w:cs="Times New Roman"/>
          <w:sz w:val="20"/>
          <w:szCs w:val="20"/>
        </w:rPr>
        <w:t>ст, текст, текст, текст, текст, текст.</w:t>
      </w:r>
      <w:proofErr w:type="gramEnd"/>
    </w:p>
    <w:p w14:paraId="0000000B" w14:textId="77777777" w:rsidR="00735455" w:rsidRDefault="003A52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Заключительный текст, текст, текст.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текст, текст, текст, текст, текст, текст, текст, текст.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Текст.</w:t>
      </w:r>
    </w:p>
    <w:p w14:paraId="0000000C" w14:textId="77777777" w:rsidR="00735455" w:rsidRDefault="00735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735455" w:rsidRDefault="003A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14:paraId="0000000E" w14:textId="77777777" w:rsidR="00735455" w:rsidRDefault="003A5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Вальковский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В.А., Малышкин В.Э. Синтез параллельных программ и систем на вычислительных моделях. – Новосибирск: Наука.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отд-ние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1988. – 129 с.</w:t>
      </w:r>
    </w:p>
    <w:p w14:paraId="0000000F" w14:textId="77777777" w:rsidR="00735455" w:rsidRDefault="003A5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A520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Malyshkin</w:t>
      </w:r>
      <w:proofErr w:type="spellEnd"/>
      <w:r w:rsidRPr="003A520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V., </w:t>
      </w:r>
      <w:proofErr w:type="spellStart"/>
      <w:r w:rsidRPr="003A520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Perepelkin</w:t>
      </w:r>
      <w:proofErr w:type="spellEnd"/>
      <w:r w:rsidRPr="003A520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V. Opti</w:t>
      </w:r>
      <w:r w:rsidRPr="003A520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mization methods of parallel execution of numerical programs in the </w:t>
      </w:r>
      <w:proofErr w:type="spellStart"/>
      <w:r w:rsidRPr="003A520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LuNA</w:t>
      </w:r>
      <w:proofErr w:type="spellEnd"/>
      <w:r w:rsidRPr="003A520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fragmented programming system // The Journal of Supercomputing, Vol. 61, Issue 1, 2012.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 235-248.</w:t>
      </w:r>
    </w:p>
    <w:p w14:paraId="00000010" w14:textId="77777777" w:rsidR="00735455" w:rsidRDefault="00735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735455" w:rsidRDefault="003A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 – д-р физ.-мат. наук, проф. А.А. Известный,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ИВМиМГ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 РАН, НГУ, НГТУ</w:t>
      </w:r>
    </w:p>
    <w:p w14:paraId="00000012" w14:textId="77777777" w:rsidR="00735455" w:rsidRDefault="0073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35455">
      <w:pgSz w:w="8392" w:h="11907"/>
      <w:pgMar w:top="964" w:right="964" w:bottom="1134" w:left="9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1FE"/>
    <w:multiLevelType w:val="multilevel"/>
    <w:tmpl w:val="97702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5455"/>
    <w:rsid w:val="003A5206"/>
    <w:rsid w:val="007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97BA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97BA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5S/Zcye44WYhPKsgXthsiRi+fQ==">AMUW2mWEJnowEBt/fzquV9hJx9Ek+qFIQvdALRO37uRv2zURhqXb45VezFSzbzo/QYVzUfVFICdf4479ovb6613sne+dlal3++IR1i72Kgt5BGmi2qMLKLf9mKLIHGXhFMD4o7HE9mT1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>Here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Сергей Евгеньевич</dc:creator>
  <cp:lastModifiedBy>SK</cp:lastModifiedBy>
  <cp:revision>2</cp:revision>
  <dcterms:created xsi:type="dcterms:W3CDTF">2021-08-10T08:34:00Z</dcterms:created>
  <dcterms:modified xsi:type="dcterms:W3CDTF">2023-06-12T06:58:00Z</dcterms:modified>
</cp:coreProperties>
</file>